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6" w:type="dxa"/>
        <w:tblLayout w:type="fixed"/>
        <w:tblLook w:val="04A0" w:firstRow="1" w:lastRow="0" w:firstColumn="1" w:lastColumn="0" w:noHBand="0" w:noVBand="1"/>
      </w:tblPr>
      <w:tblGrid>
        <w:gridCol w:w="397"/>
        <w:gridCol w:w="416"/>
        <w:gridCol w:w="288"/>
        <w:gridCol w:w="482"/>
        <w:gridCol w:w="863"/>
        <w:gridCol w:w="56"/>
        <w:gridCol w:w="54"/>
        <w:gridCol w:w="383"/>
        <w:gridCol w:w="134"/>
        <w:gridCol w:w="15"/>
        <w:gridCol w:w="265"/>
        <w:gridCol w:w="21"/>
        <w:gridCol w:w="133"/>
        <w:gridCol w:w="432"/>
        <w:gridCol w:w="799"/>
        <w:gridCol w:w="333"/>
        <w:gridCol w:w="136"/>
        <w:gridCol w:w="1847"/>
        <w:gridCol w:w="235"/>
        <w:gridCol w:w="439"/>
        <w:gridCol w:w="103"/>
        <w:gridCol w:w="107"/>
        <w:gridCol w:w="350"/>
        <w:gridCol w:w="467"/>
        <w:gridCol w:w="621"/>
        <w:gridCol w:w="1080"/>
      </w:tblGrid>
      <w:tr w:rsidR="00327087" w:rsidTr="0076141F">
        <w:trPr>
          <w:trHeight w:val="70"/>
        </w:trPr>
        <w:tc>
          <w:tcPr>
            <w:tcW w:w="104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76141F" w:rsidTr="00573D74">
        <w:trPr>
          <w:trHeight w:val="34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141F" w:rsidRPr="00E93053" w:rsidRDefault="0076141F" w:rsidP="0076141F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167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6141F" w:rsidTr="00573D74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9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41F" w:rsidRPr="00E93053" w:rsidRDefault="0076141F" w:rsidP="0076141F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1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76141F" w:rsidTr="00573D74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97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6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41F" w:rsidRPr="00E93053" w:rsidRDefault="0076141F" w:rsidP="0076141F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1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6141F" w:rsidRPr="00E93053" w:rsidRDefault="0076141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76141F">
        <w:trPr>
          <w:trHeight w:val="70"/>
        </w:trPr>
        <w:tc>
          <w:tcPr>
            <w:tcW w:w="104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76141F">
        <w:trPr>
          <w:trHeight w:val="70"/>
        </w:trPr>
        <w:tc>
          <w:tcPr>
            <w:tcW w:w="1045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76141F">
        <w:trPr>
          <w:trHeight w:val="340"/>
        </w:trPr>
        <w:tc>
          <w:tcPr>
            <w:tcW w:w="1045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B0BBC" w:rsidRPr="00CB0BBC" w:rsidRDefault="00CB0BBC" w:rsidP="00CB0BB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B0BB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РАСПОРЯЖЕНИЕ НА СНЯТИЕ ОГРАНИЧЕНИЯ ОПЕРАЦИЙ </w:t>
            </w:r>
          </w:p>
          <w:p w:rsidR="00882222" w:rsidRPr="00E93053" w:rsidRDefault="00CB0BBC" w:rsidP="00CB0BB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B0BB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С ЦЕННЫМИ БУМАГАМИ </w:t>
            </w:r>
          </w:p>
        </w:tc>
      </w:tr>
      <w:tr w:rsidR="00327087" w:rsidRPr="008842E5" w:rsidTr="0076141F">
        <w:trPr>
          <w:trHeight w:val="70"/>
        </w:trPr>
        <w:tc>
          <w:tcPr>
            <w:tcW w:w="104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76141F">
        <w:trPr>
          <w:trHeight w:val="455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5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Доверительного управляющего</w:t>
            </w:r>
          </w:p>
        </w:tc>
      </w:tr>
      <w:tr w:rsidR="006D1E50" w:rsidTr="0076141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5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Депозитного лицевого счета нотариуса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Казначейского счета эмитента</w:t>
            </w:r>
          </w:p>
        </w:tc>
      </w:tr>
      <w:tr w:rsidR="00996F92" w:rsidTr="0076141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E93053" w:rsidRDefault="00996F9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Эмиссионного счета 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5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Эскроу</w:t>
            </w:r>
            <w:proofErr w:type="spellEnd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-агента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9B44F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9B44F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</w:t>
            </w:r>
            <w:r w:rsid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________________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</w:t>
            </w:r>
          </w:p>
        </w:tc>
      </w:tr>
      <w:tr w:rsidR="006D1E50" w:rsidRPr="00E93053" w:rsidTr="0076141F">
        <w:trPr>
          <w:trHeight w:val="70"/>
        </w:trPr>
        <w:tc>
          <w:tcPr>
            <w:tcW w:w="1045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76141F">
        <w:trPr>
          <w:trHeight w:val="340"/>
        </w:trPr>
        <w:tc>
          <w:tcPr>
            <w:tcW w:w="10456" w:type="dxa"/>
            <w:gridSpan w:val="26"/>
            <w:tcBorders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6D1E50" w:rsidTr="00CD2CD3">
        <w:trPr>
          <w:trHeight w:val="68"/>
        </w:trPr>
        <w:tc>
          <w:tcPr>
            <w:tcW w:w="10456" w:type="dxa"/>
            <w:gridSpan w:val="26"/>
            <w:tcBorders>
              <w:top w:val="nil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76141F">
        <w:trPr>
          <w:trHeight w:val="58"/>
        </w:trPr>
        <w:tc>
          <w:tcPr>
            <w:tcW w:w="10456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76141F">
        <w:trPr>
          <w:trHeight w:val="340"/>
        </w:trPr>
        <w:tc>
          <w:tcPr>
            <w:tcW w:w="10456" w:type="dxa"/>
            <w:gridSpan w:val="26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6D1E50" w:rsidTr="0076141F">
        <w:trPr>
          <w:trHeight w:val="340"/>
        </w:trPr>
        <w:tc>
          <w:tcPr>
            <w:tcW w:w="2556" w:type="dxa"/>
            <w:gridSpan w:val="7"/>
            <w:tcBorders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00" w:type="dxa"/>
            <w:gridSpan w:val="19"/>
            <w:tcBorders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B4084C">
        <w:trPr>
          <w:trHeight w:val="340"/>
        </w:trPr>
        <w:tc>
          <w:tcPr>
            <w:tcW w:w="3088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368" w:type="dxa"/>
            <w:gridSpan w:val="16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76141F">
        <w:trPr>
          <w:trHeight w:val="340"/>
        </w:trPr>
        <w:tc>
          <w:tcPr>
            <w:tcW w:w="7054" w:type="dxa"/>
            <w:gridSpan w:val="18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6D1E50" w:rsidRDefault="006D1E50" w:rsidP="00996F9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выдачи </w:t>
            </w:r>
            <w:r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документа</w:t>
            </w:r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для ФЛ</w:t>
            </w:r>
            <w:r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(дата внесения записи в </w:t>
            </w:r>
            <w:r w:rsidR="00996F92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ЕГРЮЛ</w:t>
            </w:r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для</w:t>
            </w:r>
            <w:proofErr w:type="gramEnd"/>
            <w:r w:rsidR="006A4312" w:rsidRPr="0013680C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 xml:space="preserve"> ЮЛ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0E239D">
            <w:pPr>
              <w:tabs>
                <w:tab w:val="left" w:pos="6705"/>
              </w:tabs>
              <w:suppressAutoHyphens/>
              <w:ind w:right="-108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76141F">
        <w:trPr>
          <w:trHeight w:val="58"/>
        </w:trPr>
        <w:tc>
          <w:tcPr>
            <w:tcW w:w="10456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RPr="00543BC8" w:rsidTr="0076141F">
        <w:tc>
          <w:tcPr>
            <w:tcW w:w="10456" w:type="dxa"/>
            <w:gridSpan w:val="26"/>
            <w:tcBorders>
              <w:left w:val="nil"/>
              <w:bottom w:val="single" w:sz="4" w:space="0" w:color="auto"/>
              <w:right w:val="nil"/>
            </w:tcBorders>
          </w:tcPr>
          <w:p w:rsidR="006D1E50" w:rsidRPr="00543BC8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76141F">
        <w:tc>
          <w:tcPr>
            <w:tcW w:w="10456" w:type="dxa"/>
            <w:gridSpan w:val="26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76141F">
        <w:trPr>
          <w:trHeight w:val="340"/>
        </w:trPr>
        <w:tc>
          <w:tcPr>
            <w:tcW w:w="81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643" w:type="dxa"/>
            <w:gridSpan w:val="24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76141F">
        <w:trPr>
          <w:trHeight w:val="340"/>
        </w:trPr>
        <w:tc>
          <w:tcPr>
            <w:tcW w:w="158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996F9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 xml:space="preserve">          </w:t>
            </w:r>
          </w:p>
        </w:tc>
        <w:tc>
          <w:tcPr>
            <w:tcW w:w="13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299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4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C110B" w:rsidTr="0076141F">
        <w:trPr>
          <w:trHeight w:val="340"/>
        </w:trPr>
        <w:tc>
          <w:tcPr>
            <w:tcW w:w="10456" w:type="dxa"/>
            <w:gridSpan w:val="26"/>
            <w:tcBorders>
              <w:top w:val="nil"/>
              <w:bottom w:val="dotted" w:sz="4" w:space="0" w:color="auto"/>
            </w:tcBorders>
            <w:vAlign w:val="bottom"/>
          </w:tcPr>
          <w:p w:rsidR="001C110B" w:rsidRPr="008842E5" w:rsidRDefault="001C110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документ:</w:t>
            </w:r>
          </w:p>
        </w:tc>
      </w:tr>
      <w:tr w:rsidR="001C110B" w:rsidTr="0076141F">
        <w:trPr>
          <w:trHeight w:val="340"/>
        </w:trPr>
        <w:tc>
          <w:tcPr>
            <w:tcW w:w="10456" w:type="dxa"/>
            <w:gridSpan w:val="26"/>
            <w:tcBorders>
              <w:top w:val="dotted" w:sz="4" w:space="0" w:color="auto"/>
              <w:bottom w:val="nil"/>
            </w:tcBorders>
            <w:vAlign w:val="bottom"/>
          </w:tcPr>
          <w:p w:rsidR="001C110B" w:rsidRPr="008842E5" w:rsidRDefault="001C110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76141F">
        <w:trPr>
          <w:trHeight w:val="340"/>
        </w:trPr>
        <w:tc>
          <w:tcPr>
            <w:tcW w:w="2502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954" w:type="dxa"/>
            <w:gridSpan w:val="20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76141F">
        <w:trPr>
          <w:trHeight w:val="70"/>
        </w:trPr>
        <w:tc>
          <w:tcPr>
            <w:tcW w:w="10456" w:type="dxa"/>
            <w:gridSpan w:val="26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CB0BBC" w:rsidTr="0076141F">
        <w:trPr>
          <w:trHeight w:val="4730"/>
        </w:trPr>
        <w:tc>
          <w:tcPr>
            <w:tcW w:w="104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ff6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9497"/>
            </w:tblGrid>
            <w:tr w:rsidR="00671A54" w:rsidRPr="00CD6B59" w:rsidTr="00CD2CD3">
              <w:trPr>
                <w:trHeight w:val="125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1A54" w:rsidRPr="00CD6B59" w:rsidRDefault="00671A54" w:rsidP="00CB0BBC">
                  <w:pPr>
                    <w:suppressAutoHyphens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lang w:eastAsia="ar-SA"/>
                    </w:rPr>
                    <w:t xml:space="preserve">Настоящим </w:t>
                  </w:r>
                  <w:r w:rsidRPr="00CD6B59">
                    <w:rPr>
                      <w:rFonts w:eastAsia="Times New Roman" w:cs="Times New Roman"/>
                      <w:b/>
                      <w:lang w:eastAsia="ar-SA"/>
                    </w:rPr>
                    <w:t>про</w:t>
                  </w:r>
                  <w:r>
                    <w:rPr>
                      <w:rFonts w:eastAsia="Times New Roman" w:cs="Times New Roman"/>
                      <w:b/>
                      <w:lang w:eastAsia="ar-SA"/>
                    </w:rPr>
                    <w:t>шу</w:t>
                  </w:r>
                  <w:r w:rsidRPr="00CD6B59">
                    <w:rPr>
                      <w:rFonts w:eastAsia="Times New Roman" w:cs="Times New Roman"/>
                      <w:b/>
                      <w:lang w:eastAsia="ar-SA"/>
                    </w:rPr>
                    <w:t xml:space="preserve"> осуществить в </w:t>
                  </w:r>
                  <w:r w:rsidRPr="00CB0BBC">
                    <w:rPr>
                      <w:rFonts w:eastAsia="Times New Roman" w:cs="Times New Roman"/>
                      <w:b/>
                      <w:lang w:eastAsia="ar-SA"/>
                    </w:rPr>
                    <w:t xml:space="preserve">реестре владельцев </w:t>
                  </w:r>
                  <w:r>
                    <w:rPr>
                      <w:rFonts w:eastAsia="Times New Roman" w:cs="Times New Roman"/>
                      <w:b/>
                      <w:lang w:eastAsia="ar-SA"/>
                    </w:rPr>
                    <w:t>ценных бумаг</w:t>
                  </w:r>
                </w:p>
              </w:tc>
            </w:tr>
            <w:tr w:rsidR="00671A54" w:rsidRPr="00CD6B59" w:rsidTr="00CD2CD3">
              <w:trPr>
                <w:trHeight w:val="68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671A54" w:rsidRPr="00CD6B59" w:rsidRDefault="00671A54" w:rsidP="00252598">
                  <w:pPr>
                    <w:suppressAutoHyphens/>
                    <w:rPr>
                      <w:rFonts w:eastAsia="Times New Roman" w:cs="Times New Roman"/>
                      <w:b/>
                      <w:szCs w:val="28"/>
                      <w:lang w:eastAsia="ar-SA"/>
                    </w:rPr>
                  </w:pPr>
                </w:p>
              </w:tc>
            </w:tr>
            <w:tr w:rsidR="00671A54" w:rsidRPr="00AD4B24" w:rsidTr="00B4084C">
              <w:tc>
                <w:tcPr>
                  <w:tcW w:w="10348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671A54" w:rsidRPr="00CB0BBC" w:rsidRDefault="00671A54" w:rsidP="00252598">
                  <w:pPr>
                    <w:suppressAutoHyphens/>
                    <w:jc w:val="center"/>
                    <w:rPr>
                      <w:rFonts w:eastAsia="Times New Roman" w:cs="Times New Roman"/>
                      <w:b/>
                      <w:i/>
                      <w:sz w:val="18"/>
                      <w:szCs w:val="28"/>
                      <w:lang w:eastAsia="ar-SA"/>
                    </w:rPr>
                  </w:pPr>
                  <w:r w:rsidRPr="00CB0BBC">
                    <w:rPr>
                      <w:rFonts w:eastAsia="Tahoma" w:cs="Times New Roman"/>
                      <w:i/>
                      <w:sz w:val="16"/>
                      <w:szCs w:val="20"/>
                      <w:lang w:eastAsia="ar-SA"/>
                    </w:rPr>
                    <w:t>(полное наименование эмитента)</w:t>
                  </w:r>
                </w:p>
              </w:tc>
            </w:tr>
            <w:tr w:rsidR="00F011A2" w:rsidRPr="00AD4B24" w:rsidTr="00B4084C"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011A2" w:rsidRPr="00CB0BBC" w:rsidRDefault="00F011A2" w:rsidP="00534C2F">
                  <w:pPr>
                    <w:suppressAutoHyphens/>
                    <w:rPr>
                      <w:rFonts w:eastAsia="Tahoma" w:cs="Times New Roman"/>
                      <w:i/>
                      <w:sz w:val="16"/>
                      <w:szCs w:val="20"/>
                      <w:lang w:eastAsia="ar-SA"/>
                    </w:rPr>
                  </w:pPr>
                  <w:r w:rsidRPr="00CB0BBC">
                    <w:rPr>
                      <w:rFonts w:eastAsia="Times New Roman" w:cs="Times New Roman"/>
                      <w:b/>
                      <w:lang w:eastAsia="ar-SA"/>
                    </w:rPr>
                    <w:t xml:space="preserve">снятие блокирования </w:t>
                  </w:r>
                  <w:r w:rsidRPr="00671A54">
                    <w:rPr>
                      <w:rFonts w:eastAsia="Tahoma" w:cs="Times New Roman"/>
                      <w:i/>
                      <w:sz w:val="16"/>
                      <w:szCs w:val="20"/>
                      <w:lang w:eastAsia="ar-SA"/>
                    </w:rPr>
                    <w:t>(отметить нужное)</w:t>
                  </w:r>
                </w:p>
              </w:tc>
            </w:tr>
            <w:tr w:rsidR="00671A54" w:rsidRPr="00C413DC" w:rsidTr="00671A54">
              <w:trPr>
                <w:trHeight w:val="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71A54" w:rsidRPr="00671A54" w:rsidRDefault="00F011A2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t>в</w:t>
                  </w:r>
                  <w:r w:rsidR="00671A54" w:rsidRPr="00671A54">
                    <w:rPr>
                      <w:rFonts w:eastAsia="Times New Roman" w:cs="Times New Roman"/>
                      <w:lang w:eastAsia="ar-SA"/>
                    </w:rPr>
                    <w:t>сех операций</w:t>
                  </w:r>
                </w:p>
              </w:tc>
            </w:tr>
            <w:tr w:rsidR="00671A54" w:rsidRPr="00C413DC" w:rsidTr="00671A54">
              <w:trPr>
                <w:trHeight w:val="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71A54" w:rsidRPr="00671A54" w:rsidRDefault="00F011A2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t>р</w:t>
                  </w:r>
                  <w:r w:rsidR="00671A54" w:rsidRPr="00671A54">
                    <w:rPr>
                      <w:rFonts w:eastAsia="Times New Roman" w:cs="Times New Roman"/>
                      <w:lang w:eastAsia="ar-SA"/>
                    </w:rPr>
                    <w:t>асходных</w:t>
                  </w:r>
                </w:p>
              </w:tc>
            </w:tr>
            <w:tr w:rsidR="00671A54" w:rsidRPr="00C413DC" w:rsidTr="00671A54">
              <w:trPr>
                <w:trHeight w:val="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71A54" w:rsidRPr="00671A54" w:rsidRDefault="00F011A2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t>п</w:t>
                  </w:r>
                  <w:r w:rsidR="00671A54" w:rsidRPr="00671A54">
                    <w:rPr>
                      <w:rFonts w:eastAsia="Times New Roman" w:cs="Times New Roman"/>
                      <w:lang w:eastAsia="ar-SA"/>
                    </w:rPr>
                    <w:t>риходно-расходных</w:t>
                  </w:r>
                </w:p>
              </w:tc>
            </w:tr>
            <w:tr w:rsidR="00671A54" w:rsidRPr="00C413DC" w:rsidTr="00671A54">
              <w:trPr>
                <w:trHeight w:val="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F011A2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>
                    <w:rPr>
                      <w:rFonts w:eastAsia="Times New Roman" w:cs="Times New Roman"/>
                      <w:lang w:eastAsia="ar-SA"/>
                    </w:rPr>
                    <w:t>в</w:t>
                  </w:r>
                  <w:r w:rsidR="00671A54" w:rsidRPr="00671A54">
                    <w:rPr>
                      <w:rFonts w:eastAsia="Times New Roman" w:cs="Times New Roman"/>
                      <w:lang w:eastAsia="ar-SA"/>
                    </w:rPr>
                    <w:t>сех операций с ценными бумагами</w:t>
                  </w:r>
                </w:p>
              </w:tc>
            </w:tr>
            <w:tr w:rsidR="00671A54" w:rsidRPr="00C413DC" w:rsidTr="00671A54">
              <w:trPr>
                <w:trHeight w:val="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F011A2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proofErr w:type="gramStart"/>
                  <w:r>
                    <w:rPr>
                      <w:rFonts w:eastAsia="Times New Roman" w:cs="Times New Roman"/>
                      <w:lang w:eastAsia="ar-SA"/>
                    </w:rPr>
                    <w:t>р</w:t>
                  </w:r>
                  <w:r w:rsidR="00671A54" w:rsidRPr="00671A54">
                    <w:rPr>
                      <w:rFonts w:eastAsia="Times New Roman" w:cs="Times New Roman"/>
                      <w:lang w:eastAsia="ar-SA"/>
                    </w:rPr>
                    <w:t>асходных</w:t>
                  </w:r>
                  <w:proofErr w:type="gramEnd"/>
                  <w:r w:rsidR="00671A54" w:rsidRPr="00671A54">
                    <w:rPr>
                      <w:rFonts w:eastAsia="Times New Roman" w:cs="Times New Roman"/>
                      <w:lang w:eastAsia="ar-SA"/>
                    </w:rPr>
                    <w:t xml:space="preserve"> и залога</w:t>
                  </w:r>
                </w:p>
              </w:tc>
            </w:tr>
            <w:tr w:rsidR="00671A54" w:rsidRPr="00C413DC" w:rsidTr="00671A54">
              <w:trPr>
                <w:trHeight w:val="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pP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71A54">
                    <w:rPr>
                      <w:rFonts w:eastAsia="Times New Roman" w:cs="Times New Roman"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1A54" w:rsidRPr="00671A54" w:rsidRDefault="00671A54" w:rsidP="00252598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</w:p>
              </w:tc>
            </w:tr>
            <w:tr w:rsidR="00F011A2" w:rsidRPr="00CD6B59" w:rsidTr="00B4084C">
              <w:trPr>
                <w:trHeight w:val="240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011A2" w:rsidRPr="00CD6B59" w:rsidRDefault="00F011A2" w:rsidP="00252598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0"/>
                      <w:szCs w:val="28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lang w:eastAsia="ar-SA"/>
                    </w:rPr>
                    <w:t>в отношении следующих ценных бумаг:</w:t>
                  </w:r>
                </w:p>
              </w:tc>
            </w:tr>
          </w:tbl>
          <w:tbl>
            <w:tblPr>
              <w:tblW w:w="10333" w:type="dxa"/>
              <w:tblLayout w:type="fixed"/>
              <w:tblLook w:val="0000" w:firstRow="0" w:lastRow="0" w:firstColumn="0" w:lastColumn="0" w:noHBand="0" w:noVBand="0"/>
            </w:tblPr>
            <w:tblGrid>
              <w:gridCol w:w="5104"/>
              <w:gridCol w:w="2346"/>
              <w:gridCol w:w="1660"/>
              <w:gridCol w:w="1223"/>
            </w:tblGrid>
            <w:tr w:rsidR="00534C2F" w:rsidRPr="00451447" w:rsidTr="00751250">
              <w:trPr>
                <w:trHeight w:val="793"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4C2F" w:rsidRPr="00451447" w:rsidRDefault="00534C2F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451447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Вид, категория,</w:t>
                  </w:r>
                </w:p>
                <w:p w:rsidR="00534C2F" w:rsidRPr="00451447" w:rsidRDefault="00534C2F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451447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тип ценных бумаг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4C2F" w:rsidRPr="00451447" w:rsidRDefault="00534C2F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451447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Государственный регистрационный номер выпуска ЦБ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34C2F" w:rsidRPr="00451447" w:rsidRDefault="00534C2F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451447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Номинал,</w:t>
                  </w:r>
                </w:p>
                <w:p w:rsidR="00534C2F" w:rsidRPr="00451447" w:rsidRDefault="00534C2F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451447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руб.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534C2F" w:rsidRPr="00451447" w:rsidRDefault="00534C2F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451447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Количество ЦБ, шт.</w:t>
                  </w:r>
                </w:p>
              </w:tc>
            </w:tr>
            <w:tr w:rsidR="00F011A2" w:rsidRPr="00451447" w:rsidTr="00534C2F">
              <w:trPr>
                <w:trHeight w:val="223"/>
              </w:trPr>
              <w:tc>
                <w:tcPr>
                  <w:tcW w:w="51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11A2" w:rsidRPr="00451447" w:rsidRDefault="00F011A2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11A2" w:rsidRPr="00451447" w:rsidRDefault="00F011A2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11A2" w:rsidRPr="00451447" w:rsidRDefault="00F011A2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011A2" w:rsidRPr="00451447" w:rsidRDefault="00F011A2" w:rsidP="00110FA0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0"/>
                      <w:lang w:eastAsia="ru-RU"/>
                    </w:rPr>
                  </w:pPr>
                </w:p>
              </w:tc>
            </w:tr>
          </w:tbl>
          <w:tbl>
            <w:tblPr>
              <w:tblStyle w:val="aff6"/>
              <w:tblW w:w="10452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10054"/>
            </w:tblGrid>
            <w:tr w:rsidR="00CE5447" w:rsidTr="00CE5447">
              <w:trPr>
                <w:trHeight w:val="70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E5447" w:rsidRDefault="00CE5447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D56998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</w:r>
                  <w:r w:rsidR="00D56998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E5447" w:rsidRDefault="00CE5447" w:rsidP="00CE5447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lang w:eastAsia="ar-SA"/>
                    </w:rPr>
                    <w:t>сформировать уведомление о совершенной операции</w:t>
                  </w:r>
                </w:p>
              </w:tc>
            </w:tr>
          </w:tbl>
          <w:p w:rsidR="00CB0BBC" w:rsidRPr="00C85109" w:rsidRDefault="00534C2F" w:rsidP="00534C2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отказа о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совершенной операции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882222" w:rsidTr="0076141F">
        <w:trPr>
          <w:trHeight w:val="690"/>
        </w:trPr>
        <w:tc>
          <w:tcPr>
            <w:tcW w:w="104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222" w:rsidRPr="00C85109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882222" w:rsidRPr="00C85109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882222" w:rsidRPr="00C85109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996F92" w:rsidTr="0076141F">
        <w:trPr>
          <w:trHeight w:val="70"/>
        </w:trPr>
        <w:tc>
          <w:tcPr>
            <w:tcW w:w="350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  <w:tc>
          <w:tcPr>
            <w:tcW w:w="651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</w:tr>
      <w:tr w:rsidR="00882222" w:rsidTr="0076141F">
        <w:trPr>
          <w:trHeight w:val="58"/>
        </w:trPr>
        <w:tc>
          <w:tcPr>
            <w:tcW w:w="350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82222" w:rsidRDefault="00882222" w:rsidP="00882222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5699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882222" w:rsidRDefault="00882222"/>
        </w:tc>
        <w:tc>
          <w:tcPr>
            <w:tcW w:w="65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2222" w:rsidRDefault="00882222"/>
        </w:tc>
      </w:tr>
      <w:tr w:rsidR="00532A71" w:rsidTr="00CD2CD3">
        <w:trPr>
          <w:trHeight w:val="125"/>
        </w:trPr>
        <w:tc>
          <w:tcPr>
            <w:tcW w:w="875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32A71" w:rsidRDefault="00532A71" w:rsidP="00532A7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  <w:r w:rsidRPr="00532A71">
              <w:rPr>
                <w:rFonts w:eastAsia="Times New Roman" w:cs="Times New Roman"/>
                <w:b/>
                <w:lang w:eastAsia="ar-SA"/>
              </w:rPr>
              <w:t>Подпись зарегистрированного лица (уполномоченного представителя):</w:t>
            </w:r>
          </w:p>
          <w:p w:rsidR="00CD2CD3" w:rsidRPr="00CD2CD3" w:rsidRDefault="00CD2CD3" w:rsidP="00532A7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32A71" w:rsidRPr="008842E5" w:rsidRDefault="00532A71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534C2F" w:rsidTr="00CD2CD3">
        <w:trPr>
          <w:trHeight w:val="154"/>
        </w:trPr>
        <w:tc>
          <w:tcPr>
            <w:tcW w:w="24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24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4C2F" w:rsidRPr="008842E5" w:rsidRDefault="00534C2F" w:rsidP="00534C2F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532A71"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Дата заполнения</w:t>
            </w:r>
            <w:r>
              <w:rPr>
                <w:rFonts w:eastAsia="Times New Roman" w:cs="Times New Roman"/>
                <w:sz w:val="20"/>
                <w:szCs w:val="24"/>
                <w:lang w:eastAsia="ar-SA"/>
              </w:rPr>
              <w:t>:</w:t>
            </w:r>
          </w:p>
        </w:tc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534C2F" w:rsidTr="00CD2CD3">
        <w:trPr>
          <w:trHeight w:val="58"/>
        </w:trPr>
        <w:tc>
          <w:tcPr>
            <w:tcW w:w="24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34C2F" w:rsidRPr="00882222" w:rsidRDefault="00534C2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2624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534C2F" w:rsidRPr="008842E5" w:rsidRDefault="00534C2F" w:rsidP="00534C2F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2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34C2F" w:rsidRPr="008842E5" w:rsidRDefault="00534C2F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CD2CD3">
      <w:pPr>
        <w:pStyle w:val="3"/>
        <w:numPr>
          <w:ilvl w:val="0"/>
          <w:numId w:val="0"/>
        </w:numPr>
        <w:spacing w:after="0"/>
        <w:ind w:left="1135"/>
      </w:pPr>
    </w:p>
    <w:sectPr w:rsidR="003E7A55" w:rsidRPr="00327087" w:rsidSect="00CD2C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0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98" w:rsidRDefault="00D56998" w:rsidP="000A38CC">
      <w:pPr>
        <w:spacing w:after="0" w:line="240" w:lineRule="auto"/>
      </w:pPr>
      <w:r>
        <w:separator/>
      </w:r>
    </w:p>
  </w:endnote>
  <w:endnote w:type="continuationSeparator" w:id="0">
    <w:p w:rsidR="00D56998" w:rsidRDefault="00D5699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B3" w:rsidRDefault="00F56FB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D3" w:rsidRPr="00CD2CD3" w:rsidRDefault="00CD2CD3" w:rsidP="00CD2CD3">
    <w:pPr>
      <w:pStyle w:val="af2"/>
      <w:jc w:val="both"/>
      <w:rPr>
        <w:rFonts w:ascii="Times New Roman" w:eastAsia="Times New Roman" w:hAnsi="Times New Roman" w:cs="Times New Roman"/>
        <w:i/>
        <w:sz w:val="14"/>
        <w:szCs w:val="14"/>
        <w:lang w:eastAsia="ar-SA"/>
      </w:rPr>
    </w:pPr>
    <w:r w:rsidRPr="00CD2CD3">
      <w:rPr>
        <w:rFonts w:ascii="Times New Roman" w:eastAsia="Times New Roman" w:hAnsi="Times New Roman" w:cs="Times New Roman"/>
        <w:b/>
        <w:i/>
        <w:sz w:val="14"/>
        <w:szCs w:val="14"/>
        <w:lang w:eastAsia="ar-SA"/>
      </w:rPr>
      <w:t>Примечание</w:t>
    </w:r>
    <w:r w:rsidRPr="00CD2CD3">
      <w:rPr>
        <w:rFonts w:ascii="Times New Roman" w:eastAsia="Times New Roman" w:hAnsi="Times New Roman" w:cs="Times New Roman"/>
        <w:i/>
        <w:sz w:val="14"/>
        <w:szCs w:val="14"/>
        <w:lang w:eastAsia="ar-SA"/>
      </w:rPr>
      <w:t xml:space="preserve">: </w:t>
    </w:r>
    <w:r w:rsidR="00F56FB3">
      <w:rPr>
        <w:rFonts w:ascii="Times New Roman" w:eastAsia="Times New Roman" w:hAnsi="Times New Roman" w:cs="Times New Roman"/>
        <w:i/>
        <w:sz w:val="14"/>
        <w:szCs w:val="14"/>
        <w:lang w:eastAsia="ar-SA"/>
      </w:rPr>
      <w:t>в</w:t>
    </w:r>
    <w:bookmarkStart w:id="0" w:name="_GoBack"/>
    <w:bookmarkEnd w:id="0"/>
    <w:r w:rsidRPr="00CD2CD3">
      <w:rPr>
        <w:rFonts w:ascii="Times New Roman" w:eastAsia="Times New Roman" w:hAnsi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исправлений.</w:t>
    </w:r>
  </w:p>
  <w:p w:rsidR="00CD2CD3" w:rsidRPr="00CD2CD3" w:rsidRDefault="00CD2CD3" w:rsidP="00CD2CD3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 w:rsidRPr="00CD2CD3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98" w:rsidRDefault="00D56998" w:rsidP="000A38CC">
      <w:pPr>
        <w:spacing w:after="0" w:line="240" w:lineRule="auto"/>
      </w:pPr>
      <w:r>
        <w:separator/>
      </w:r>
    </w:p>
  </w:footnote>
  <w:footnote w:type="continuationSeparator" w:id="0">
    <w:p w:rsidR="00D56998" w:rsidRDefault="00D5699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B3" w:rsidRDefault="00F56FB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684279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D3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</w:t>
          </w:r>
          <w:r w:rsidR="00CB0BBC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№ 23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570DE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3B2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2A71"/>
    <w:rsid w:val="005338D0"/>
    <w:rsid w:val="00534C2F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3D74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6ED"/>
    <w:rsid w:val="005F601E"/>
    <w:rsid w:val="00600069"/>
    <w:rsid w:val="00600DD9"/>
    <w:rsid w:val="00600FC4"/>
    <w:rsid w:val="00603F4B"/>
    <w:rsid w:val="00604705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A5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55B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141F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2770E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6DA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84C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B7C19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0BBC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2CD3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447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56998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1A2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6FB3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6743C-1900-424F-BA90-2339C8BB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16</cp:revision>
  <cp:lastPrinted>2020-05-27T07:21:00Z</cp:lastPrinted>
  <dcterms:created xsi:type="dcterms:W3CDTF">2022-02-01T08:39:00Z</dcterms:created>
  <dcterms:modified xsi:type="dcterms:W3CDTF">2022-02-11T07:36:00Z</dcterms:modified>
</cp:coreProperties>
</file>